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B25" w:rsidRPr="00846B25" w:rsidRDefault="00846B25" w:rsidP="00382AE2">
      <w:pPr>
        <w:spacing w:after="0" w:line="240" w:lineRule="auto"/>
        <w:rPr>
          <w:rFonts w:ascii="Lato" w:eastAsia="Times New Roman" w:hAnsi="Lato" w:cs="Times New Roman"/>
          <w:spacing w:val="5"/>
          <w:lang w:eastAsia="fr-FR"/>
        </w:rPr>
      </w:pPr>
      <w:r w:rsidRPr="00846B25">
        <w:rPr>
          <w:rFonts w:ascii="Lato" w:eastAsia="Times New Roman" w:hAnsi="Lato" w:cs="Times New Roman"/>
          <w:spacing w:val="5"/>
          <w:lang w:eastAsia="fr-FR"/>
        </w:rPr>
        <w:t xml:space="preserve">Retirez le </w:t>
      </w:r>
      <w:r>
        <w:rPr>
          <w:rFonts w:ascii="Lato" w:eastAsia="Times New Roman" w:hAnsi="Lato" w:cs="Times New Roman"/>
          <w:spacing w:val="5"/>
          <w:lang w:eastAsia="fr-FR"/>
        </w:rPr>
        <w:t>fusible du boîtier électrique situé dans le</w:t>
      </w:r>
      <w:r w:rsidRPr="00846B25">
        <w:rPr>
          <w:rFonts w:ascii="Lato" w:eastAsia="Times New Roman" w:hAnsi="Lato" w:cs="Times New Roman"/>
          <w:spacing w:val="5"/>
          <w:lang w:eastAsia="fr-FR"/>
        </w:rPr>
        <w:t xml:space="preserve"> coffre</w:t>
      </w:r>
    </w:p>
    <w:p w:rsidR="00382AE2" w:rsidRPr="00382AE2" w:rsidRDefault="00382AE2" w:rsidP="00382AE2">
      <w:pPr>
        <w:spacing w:after="0" w:line="240" w:lineRule="auto"/>
        <w:rPr>
          <w:rFonts w:ascii="Lato" w:eastAsia="Times New Roman" w:hAnsi="Lato" w:cs="Times New Roman"/>
          <w:spacing w:val="5"/>
          <w:lang w:eastAsia="fr-FR"/>
        </w:rPr>
      </w:pPr>
      <w:r w:rsidRPr="00382AE2">
        <w:rPr>
          <w:rFonts w:ascii="Lato" w:eastAsia="Times New Roman" w:hAnsi="Lato" w:cs="Times New Roman"/>
          <w:spacing w:val="5"/>
          <w:lang w:eastAsia="fr-FR"/>
        </w:rPr>
        <w:t> </w:t>
      </w:r>
    </w:p>
    <w:p w:rsidR="00382AE2" w:rsidRPr="00382AE2" w:rsidRDefault="00382AE2" w:rsidP="00382AE2">
      <w:pPr>
        <w:spacing w:after="0" w:line="240" w:lineRule="auto"/>
        <w:rPr>
          <w:rFonts w:ascii="Lato" w:eastAsia="Times New Roman" w:hAnsi="Lato" w:cs="Times New Roman"/>
          <w:spacing w:val="5"/>
          <w:lang w:eastAsia="fr-FR"/>
        </w:rPr>
      </w:pPr>
      <w:r>
        <w:rPr>
          <w:rFonts w:ascii="Lato" w:eastAsia="Times New Roman" w:hAnsi="Lato" w:cs="Times New Roman"/>
          <w:noProof/>
          <w:color w:val="9BD1E5"/>
          <w:spacing w:val="5"/>
          <w:lang w:eastAsia="fr-FR"/>
        </w:rPr>
        <w:drawing>
          <wp:inline distT="0" distB="0" distL="0" distR="0">
            <wp:extent cx="4868614" cy="3225113"/>
            <wp:effectExtent l="19050" t="0" r="8186" b="0"/>
            <wp:docPr id="1" name="Image 1" descr="Fuse.jpg">
              <a:hlinkClick xmlns:a="http://schemas.openxmlformats.org/drawingml/2006/main" r:id="rId4"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se.jpg">
                      <a:hlinkClick r:id="rId4" tgtFrame="&quot;_blank&quot;" tooltip="&quot;&quot;"/>
                    </pic:cNvPr>
                    <pic:cNvPicPr>
                      <a:picLocks noChangeAspect="1" noChangeArrowheads="1"/>
                    </pic:cNvPicPr>
                  </pic:nvPicPr>
                  <pic:blipFill>
                    <a:blip r:embed="rId5" cstate="print"/>
                    <a:srcRect/>
                    <a:stretch>
                      <a:fillRect/>
                    </a:stretch>
                  </pic:blipFill>
                  <pic:spPr bwMode="auto">
                    <a:xfrm>
                      <a:off x="0" y="0"/>
                      <a:ext cx="4868923" cy="3225318"/>
                    </a:xfrm>
                    <a:prstGeom prst="rect">
                      <a:avLst/>
                    </a:prstGeom>
                    <a:noFill/>
                    <a:ln w="9525">
                      <a:noFill/>
                      <a:miter lim="800000"/>
                      <a:headEnd/>
                      <a:tailEnd/>
                    </a:ln>
                  </pic:spPr>
                </pic:pic>
              </a:graphicData>
            </a:graphic>
          </wp:inline>
        </w:drawing>
      </w:r>
    </w:p>
    <w:p w:rsidR="00382AE2" w:rsidRPr="00382AE2" w:rsidRDefault="00382AE2" w:rsidP="00382AE2">
      <w:pPr>
        <w:spacing w:after="0" w:line="240" w:lineRule="auto"/>
        <w:rPr>
          <w:rFonts w:ascii="Lato" w:eastAsia="Times New Roman" w:hAnsi="Lato" w:cs="Times New Roman"/>
          <w:spacing w:val="5"/>
          <w:lang w:val="en-US" w:eastAsia="fr-FR"/>
        </w:rPr>
      </w:pPr>
      <w:r w:rsidRPr="00382AE2">
        <w:rPr>
          <w:rFonts w:ascii="Lato" w:eastAsia="Times New Roman" w:hAnsi="Lato" w:cs="Times New Roman"/>
          <w:spacing w:val="5"/>
          <w:lang w:val="en-US" w:eastAsia="fr-FR"/>
        </w:rPr>
        <w:t> </w:t>
      </w:r>
    </w:p>
    <w:p w:rsidR="00382AE2" w:rsidRDefault="00846B25" w:rsidP="00382AE2">
      <w:pPr>
        <w:spacing w:after="0" w:line="240" w:lineRule="auto"/>
        <w:rPr>
          <w:rFonts w:ascii="Lato" w:eastAsia="Times New Roman" w:hAnsi="Lato" w:cs="Times New Roman"/>
          <w:spacing w:val="5"/>
          <w:lang w:val="en-US" w:eastAsia="fr-FR"/>
        </w:rPr>
      </w:pPr>
      <w:proofErr w:type="spellStart"/>
      <w:r w:rsidRPr="00846B25">
        <w:rPr>
          <w:rFonts w:ascii="Lato" w:eastAsia="Times New Roman" w:hAnsi="Lato" w:cs="Times New Roman"/>
          <w:spacing w:val="5"/>
          <w:lang w:val="en-US" w:eastAsia="fr-FR"/>
        </w:rPr>
        <w:t>Retirez</w:t>
      </w:r>
      <w:proofErr w:type="spellEnd"/>
      <w:r w:rsidRPr="00846B25">
        <w:rPr>
          <w:rFonts w:ascii="Lato" w:eastAsia="Times New Roman" w:hAnsi="Lato" w:cs="Times New Roman"/>
          <w:spacing w:val="5"/>
          <w:lang w:val="en-US" w:eastAsia="fr-FR"/>
        </w:rPr>
        <w:t xml:space="preserve"> le </w:t>
      </w:r>
      <w:proofErr w:type="spellStart"/>
      <w:r w:rsidRPr="00846B25">
        <w:rPr>
          <w:rFonts w:ascii="Lato" w:eastAsia="Times New Roman" w:hAnsi="Lato" w:cs="Times New Roman"/>
          <w:spacing w:val="5"/>
          <w:lang w:val="en-US" w:eastAsia="fr-FR"/>
        </w:rPr>
        <w:t>réservoir</w:t>
      </w:r>
      <w:proofErr w:type="spellEnd"/>
      <w:r w:rsidRPr="00846B25">
        <w:rPr>
          <w:rFonts w:ascii="Lato" w:eastAsia="Times New Roman" w:hAnsi="Lato" w:cs="Times New Roman"/>
          <w:spacing w:val="5"/>
          <w:lang w:val="en-US" w:eastAsia="fr-FR"/>
        </w:rPr>
        <w:t xml:space="preserve"> </w:t>
      </w:r>
      <w:proofErr w:type="spellStart"/>
      <w:r w:rsidRPr="00846B25">
        <w:rPr>
          <w:rFonts w:ascii="Lato" w:eastAsia="Times New Roman" w:hAnsi="Lato" w:cs="Times New Roman"/>
          <w:spacing w:val="5"/>
          <w:lang w:val="en-US" w:eastAsia="fr-FR"/>
        </w:rPr>
        <w:t>supérieur</w:t>
      </w:r>
      <w:proofErr w:type="spellEnd"/>
      <w:r w:rsidR="00382AE2" w:rsidRPr="00382AE2">
        <w:rPr>
          <w:rFonts w:ascii="Lato" w:eastAsia="Times New Roman" w:hAnsi="Lato" w:cs="Times New Roman"/>
          <w:spacing w:val="5"/>
          <w:lang w:val="en-US" w:eastAsia="fr-FR"/>
        </w:rPr>
        <w:t> </w:t>
      </w:r>
    </w:p>
    <w:p w:rsidR="00846B25" w:rsidRPr="00382AE2" w:rsidRDefault="00846B25" w:rsidP="00382AE2">
      <w:pPr>
        <w:spacing w:after="0" w:line="240" w:lineRule="auto"/>
        <w:rPr>
          <w:rFonts w:ascii="Lato" w:eastAsia="Times New Roman" w:hAnsi="Lato" w:cs="Times New Roman"/>
          <w:spacing w:val="5"/>
          <w:lang w:val="en-US" w:eastAsia="fr-FR"/>
        </w:rPr>
      </w:pPr>
    </w:p>
    <w:p w:rsidR="00382AE2" w:rsidRPr="00382AE2" w:rsidRDefault="00382AE2" w:rsidP="00382AE2">
      <w:pPr>
        <w:spacing w:after="0" w:line="240" w:lineRule="auto"/>
        <w:rPr>
          <w:rFonts w:ascii="Lato" w:eastAsia="Times New Roman" w:hAnsi="Lato" w:cs="Times New Roman"/>
          <w:spacing w:val="5"/>
          <w:lang w:val="en-US" w:eastAsia="fr-FR"/>
        </w:rPr>
      </w:pPr>
      <w:hyperlink r:id="rId6" w:tgtFrame="_blank" w:tooltip="" w:history="1">
        <w:r>
          <w:rPr>
            <w:rFonts w:ascii="Lato" w:eastAsia="Times New Roman" w:hAnsi="Lato" w:cs="Times New Roman"/>
            <w:noProof/>
            <w:color w:val="9BD1E5"/>
            <w:spacing w:val="5"/>
            <w:lang w:eastAsia="fr-FR"/>
          </w:rPr>
          <w:drawing>
            <wp:inline distT="0" distB="0" distL="0" distR="0">
              <wp:extent cx="4936010" cy="3273633"/>
              <wp:effectExtent l="19050" t="0" r="0" b="0"/>
              <wp:docPr id="2" name="Image 2" descr="3.jpg">
                <a:hlinkClick xmlns:a="http://schemas.openxmlformats.org/drawingml/2006/main" r:id="rId6"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jpg">
                        <a:hlinkClick r:id="rId6" tgtFrame="&quot;_blank&quot;" tooltip="&quot;&quot;"/>
                      </pic:cNvPr>
                      <pic:cNvPicPr>
                        <a:picLocks noChangeAspect="1" noChangeArrowheads="1"/>
                      </pic:cNvPicPr>
                    </pic:nvPicPr>
                    <pic:blipFill>
                      <a:blip r:embed="rId7" cstate="print"/>
                      <a:srcRect/>
                      <a:stretch>
                        <a:fillRect/>
                      </a:stretch>
                    </pic:blipFill>
                    <pic:spPr bwMode="auto">
                      <a:xfrm>
                        <a:off x="0" y="0"/>
                        <a:ext cx="4943537" cy="3278625"/>
                      </a:xfrm>
                      <a:prstGeom prst="rect">
                        <a:avLst/>
                      </a:prstGeom>
                      <a:noFill/>
                      <a:ln w="9525">
                        <a:noFill/>
                        <a:miter lim="800000"/>
                        <a:headEnd/>
                        <a:tailEnd/>
                      </a:ln>
                    </pic:spPr>
                  </pic:pic>
                </a:graphicData>
              </a:graphic>
            </wp:inline>
          </w:drawing>
        </w:r>
        <w:r w:rsidRPr="00382AE2">
          <w:rPr>
            <w:rFonts w:ascii="Lato" w:eastAsia="Times New Roman" w:hAnsi="Lato" w:cs="Times New Roman"/>
            <w:color w:val="9BD1E5"/>
            <w:spacing w:val="5"/>
            <w:u w:val="single"/>
            <w:lang w:val="en-US" w:eastAsia="fr-FR"/>
          </w:rPr>
          <w:t>  </w:t>
        </w:r>
      </w:hyperlink>
    </w:p>
    <w:p w:rsidR="00382AE2" w:rsidRPr="00382AE2" w:rsidRDefault="00382AE2" w:rsidP="00382AE2">
      <w:pPr>
        <w:spacing w:after="0" w:line="240" w:lineRule="auto"/>
        <w:rPr>
          <w:rFonts w:ascii="Lato" w:eastAsia="Times New Roman" w:hAnsi="Lato" w:cs="Times New Roman"/>
          <w:spacing w:val="5"/>
          <w:lang w:val="en-US" w:eastAsia="fr-FR"/>
        </w:rPr>
      </w:pPr>
      <w:r w:rsidRPr="00382AE2">
        <w:rPr>
          <w:rFonts w:ascii="Lato" w:eastAsia="Times New Roman" w:hAnsi="Lato" w:cs="Times New Roman"/>
          <w:spacing w:val="5"/>
          <w:lang w:val="en-US" w:eastAsia="fr-FR"/>
        </w:rPr>
        <w:t> </w:t>
      </w:r>
    </w:p>
    <w:p w:rsidR="005D5237" w:rsidRPr="005D5237" w:rsidRDefault="005D5237" w:rsidP="005D5237">
      <w:pPr>
        <w:spacing w:after="0" w:line="240" w:lineRule="auto"/>
        <w:rPr>
          <w:rFonts w:ascii="Lato" w:eastAsia="Times New Roman" w:hAnsi="Lato" w:cs="Times New Roman"/>
          <w:spacing w:val="5"/>
          <w:lang w:eastAsia="fr-FR"/>
        </w:rPr>
      </w:pPr>
      <w:r w:rsidRPr="005D5237">
        <w:rPr>
          <w:rFonts w:ascii="Lato" w:eastAsia="Times New Roman" w:hAnsi="Lato" w:cs="Times New Roman"/>
          <w:spacing w:val="5"/>
          <w:lang w:eastAsia="fr-FR"/>
        </w:rPr>
        <w:t>Relâchez la pression à l'aide de la vanne située sur le bloc électrovanne</w:t>
      </w:r>
    </w:p>
    <w:p w:rsidR="005D5237" w:rsidRPr="005D5237" w:rsidRDefault="005D5237" w:rsidP="005D5237">
      <w:pPr>
        <w:spacing w:after="0" w:line="240" w:lineRule="auto"/>
        <w:rPr>
          <w:rFonts w:ascii="Lato" w:eastAsia="Times New Roman" w:hAnsi="Lato" w:cs="Times New Roman"/>
          <w:spacing w:val="5"/>
          <w:lang w:eastAsia="fr-FR"/>
        </w:rPr>
      </w:pPr>
      <w:r w:rsidRPr="005D5237">
        <w:rPr>
          <w:rFonts w:ascii="Lato" w:eastAsia="Times New Roman" w:hAnsi="Lato" w:cs="Times New Roman"/>
          <w:spacing w:val="5"/>
          <w:lang w:eastAsia="fr-FR"/>
        </w:rPr>
        <w:t>Videz complètement le réservoir inférieur.</w:t>
      </w:r>
    </w:p>
    <w:p w:rsidR="005D5237" w:rsidRPr="005D5237" w:rsidRDefault="005D5237" w:rsidP="005D5237">
      <w:pPr>
        <w:spacing w:after="0" w:line="240" w:lineRule="auto"/>
        <w:rPr>
          <w:rFonts w:ascii="Lato" w:eastAsia="Times New Roman" w:hAnsi="Lato" w:cs="Times New Roman"/>
          <w:spacing w:val="5"/>
          <w:lang w:eastAsia="fr-FR"/>
        </w:rPr>
      </w:pPr>
      <w:r w:rsidRPr="005D5237">
        <w:rPr>
          <w:rFonts w:ascii="Lato" w:eastAsia="Times New Roman" w:hAnsi="Lato" w:cs="Times New Roman"/>
          <w:spacing w:val="5"/>
          <w:lang w:eastAsia="fr-FR"/>
        </w:rPr>
        <w:t xml:space="preserve"> </w:t>
      </w:r>
    </w:p>
    <w:p w:rsidR="005D5237" w:rsidRDefault="005D5237" w:rsidP="005D5237">
      <w:pPr>
        <w:spacing w:after="0" w:line="240" w:lineRule="auto"/>
        <w:rPr>
          <w:rFonts w:ascii="Lato" w:eastAsia="Times New Roman" w:hAnsi="Lato" w:cs="Times New Roman"/>
          <w:spacing w:val="5"/>
          <w:lang w:eastAsia="fr-FR"/>
        </w:rPr>
      </w:pPr>
      <w:r w:rsidRPr="005D5237">
        <w:rPr>
          <w:rFonts w:ascii="Lato" w:eastAsia="Times New Roman" w:hAnsi="Lato" w:cs="Times New Roman"/>
          <w:spacing w:val="5"/>
          <w:lang w:eastAsia="fr-FR"/>
        </w:rPr>
        <w:t>Retirez la conduite de</w:t>
      </w:r>
      <w:r>
        <w:rPr>
          <w:rFonts w:ascii="Lato" w:eastAsia="Times New Roman" w:hAnsi="Lato" w:cs="Times New Roman"/>
          <w:spacing w:val="5"/>
          <w:lang w:eastAsia="fr-FR"/>
        </w:rPr>
        <w:t xml:space="preserve"> retour et raccordez un tuyau vers le</w:t>
      </w:r>
      <w:r w:rsidRPr="005D5237">
        <w:rPr>
          <w:rFonts w:ascii="Lato" w:eastAsia="Times New Roman" w:hAnsi="Lato" w:cs="Times New Roman"/>
          <w:spacing w:val="5"/>
          <w:lang w:eastAsia="fr-FR"/>
        </w:rPr>
        <w:t xml:space="preserve"> collecteur d'huile usagée. Obturez la conduite de retour au niveau de la bouteille</w:t>
      </w:r>
    </w:p>
    <w:p w:rsidR="00382AE2" w:rsidRPr="00382AE2" w:rsidRDefault="00382AE2" w:rsidP="005D5237">
      <w:pPr>
        <w:spacing w:after="0" w:line="240" w:lineRule="auto"/>
        <w:rPr>
          <w:rFonts w:ascii="Lato" w:eastAsia="Times New Roman" w:hAnsi="Lato" w:cs="Times New Roman"/>
          <w:spacing w:val="5"/>
          <w:lang w:eastAsia="fr-FR"/>
        </w:rPr>
      </w:pPr>
      <w:r>
        <w:rPr>
          <w:rFonts w:ascii="Lato" w:eastAsia="Times New Roman" w:hAnsi="Lato" w:cs="Times New Roman"/>
          <w:noProof/>
          <w:color w:val="9BD1E5"/>
          <w:spacing w:val="5"/>
          <w:lang w:eastAsia="fr-FR"/>
        </w:rPr>
        <w:lastRenderedPageBreak/>
        <w:drawing>
          <wp:inline distT="0" distB="0" distL="0" distR="0">
            <wp:extent cx="5109004" cy="3388365"/>
            <wp:effectExtent l="19050" t="0" r="0" b="0"/>
            <wp:docPr id="3" name="Image 3" descr="4.jpg">
              <a:hlinkClick xmlns:a="http://schemas.openxmlformats.org/drawingml/2006/main" r:id="rId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jpg">
                      <a:hlinkClick r:id="rId8" tgtFrame="&quot;_blank&quot;" tooltip="&quot;&quot;"/>
                    </pic:cNvPr>
                    <pic:cNvPicPr>
                      <a:picLocks noChangeAspect="1" noChangeArrowheads="1"/>
                    </pic:cNvPicPr>
                  </pic:nvPicPr>
                  <pic:blipFill>
                    <a:blip r:embed="rId9" cstate="print"/>
                    <a:srcRect/>
                    <a:stretch>
                      <a:fillRect/>
                    </a:stretch>
                  </pic:blipFill>
                  <pic:spPr bwMode="auto">
                    <a:xfrm>
                      <a:off x="0" y="0"/>
                      <a:ext cx="5116792" cy="3393530"/>
                    </a:xfrm>
                    <a:prstGeom prst="rect">
                      <a:avLst/>
                    </a:prstGeom>
                    <a:noFill/>
                    <a:ln w="9525">
                      <a:noFill/>
                      <a:miter lim="800000"/>
                      <a:headEnd/>
                      <a:tailEnd/>
                    </a:ln>
                  </pic:spPr>
                </pic:pic>
              </a:graphicData>
            </a:graphic>
          </wp:inline>
        </w:drawing>
      </w:r>
    </w:p>
    <w:p w:rsidR="00382AE2" w:rsidRPr="00382AE2" w:rsidRDefault="00382AE2" w:rsidP="00382AE2">
      <w:pPr>
        <w:spacing w:after="0" w:line="240" w:lineRule="auto"/>
        <w:rPr>
          <w:rFonts w:ascii="Lato" w:eastAsia="Times New Roman" w:hAnsi="Lato" w:cs="Times New Roman"/>
          <w:spacing w:val="5"/>
          <w:lang w:eastAsia="fr-FR"/>
        </w:rPr>
      </w:pPr>
      <w:r w:rsidRPr="00382AE2">
        <w:rPr>
          <w:rFonts w:ascii="Lato" w:eastAsia="Times New Roman" w:hAnsi="Lato" w:cs="Times New Roman"/>
          <w:spacing w:val="5"/>
          <w:lang w:eastAsia="fr-FR"/>
        </w:rPr>
        <w:t> </w:t>
      </w:r>
    </w:p>
    <w:p w:rsidR="00846B25" w:rsidRPr="00846B25" w:rsidRDefault="00846B25" w:rsidP="00846B25">
      <w:pPr>
        <w:spacing w:after="0" w:line="240" w:lineRule="auto"/>
        <w:rPr>
          <w:rFonts w:ascii="Lato" w:eastAsia="Times New Roman" w:hAnsi="Lato" w:cs="Times New Roman"/>
          <w:spacing w:val="5"/>
          <w:lang w:eastAsia="fr-FR"/>
        </w:rPr>
      </w:pPr>
      <w:r w:rsidRPr="00846B25">
        <w:rPr>
          <w:rFonts w:ascii="Lato" w:eastAsia="Times New Roman" w:hAnsi="Lato" w:cs="Times New Roman"/>
          <w:spacing w:val="5"/>
          <w:lang w:eastAsia="fr-FR"/>
        </w:rPr>
        <w:t>Fermez la soupape de décompression située sur le bloc électrovanne.</w:t>
      </w:r>
    </w:p>
    <w:p w:rsidR="00846B25" w:rsidRPr="00846B25" w:rsidRDefault="00846B25" w:rsidP="00846B25">
      <w:pPr>
        <w:spacing w:after="0" w:line="240" w:lineRule="auto"/>
        <w:rPr>
          <w:rFonts w:ascii="Lato" w:eastAsia="Times New Roman" w:hAnsi="Lato" w:cs="Times New Roman"/>
          <w:spacing w:val="5"/>
          <w:lang w:eastAsia="fr-FR"/>
        </w:rPr>
      </w:pPr>
      <w:r w:rsidRPr="00846B25">
        <w:rPr>
          <w:rFonts w:ascii="Lato" w:eastAsia="Times New Roman" w:hAnsi="Lato" w:cs="Times New Roman"/>
          <w:spacing w:val="5"/>
          <w:lang w:eastAsia="fr-FR"/>
        </w:rPr>
        <w:t>Remplissez le réservoir d'huile neuve (jusqu'au bord).</w:t>
      </w:r>
    </w:p>
    <w:p w:rsidR="00846B25" w:rsidRPr="00846B25" w:rsidRDefault="00846B25" w:rsidP="00846B25">
      <w:pPr>
        <w:spacing w:after="0" w:line="240" w:lineRule="auto"/>
        <w:rPr>
          <w:rFonts w:ascii="Lato" w:eastAsia="Times New Roman" w:hAnsi="Lato" w:cs="Times New Roman"/>
          <w:spacing w:val="5"/>
          <w:lang w:eastAsia="fr-FR"/>
        </w:rPr>
      </w:pPr>
      <w:r w:rsidRPr="00846B25">
        <w:rPr>
          <w:rFonts w:ascii="Lato" w:eastAsia="Times New Roman" w:hAnsi="Lato" w:cs="Times New Roman"/>
          <w:spacing w:val="5"/>
          <w:lang w:eastAsia="fr-FR"/>
        </w:rPr>
        <w:t>Remettez le fusible en place et laissez le système se mettre sous pression. À ce stade, vous pouvez retirer à nouveau le fusible jusqu'à ce que vous soyez satisfait de la procédure, car il ne faut pas faire entrer d'air dans le système.</w:t>
      </w:r>
    </w:p>
    <w:p w:rsidR="00846B25" w:rsidRPr="00846B25" w:rsidRDefault="00846B25" w:rsidP="00846B25">
      <w:pPr>
        <w:spacing w:after="0" w:line="240" w:lineRule="auto"/>
        <w:rPr>
          <w:rFonts w:ascii="Lato" w:eastAsia="Times New Roman" w:hAnsi="Lato" w:cs="Times New Roman"/>
          <w:spacing w:val="5"/>
          <w:lang w:eastAsia="fr-FR"/>
        </w:rPr>
      </w:pPr>
      <w:r w:rsidRPr="00846B25">
        <w:rPr>
          <w:rFonts w:ascii="Lato" w:eastAsia="Times New Roman" w:hAnsi="Lato" w:cs="Times New Roman"/>
          <w:spacing w:val="5"/>
          <w:lang w:eastAsia="fr-FR"/>
        </w:rPr>
        <w:t>Vous pouvez maintenant commencer à actionner les vitesses (vous pourrez effectuer deux ou trois changements avant que le système ne doive se remettre sous pression). Notez ici que je ne me souviens pas si c'est exactement ainsi que cela fonctionnait. Il se peut que j'aie dû laisser le fusible en place pour que le levier de vitesses fonctionne.</w:t>
      </w:r>
    </w:p>
    <w:p w:rsidR="00846B25" w:rsidRPr="00846B25" w:rsidRDefault="00846B25" w:rsidP="00846B25">
      <w:pPr>
        <w:spacing w:after="0" w:line="240" w:lineRule="auto"/>
        <w:rPr>
          <w:rFonts w:ascii="Lato" w:eastAsia="Times New Roman" w:hAnsi="Lato" w:cs="Times New Roman"/>
          <w:spacing w:val="5"/>
          <w:lang w:eastAsia="fr-FR"/>
        </w:rPr>
      </w:pPr>
      <w:r w:rsidRPr="00846B25">
        <w:rPr>
          <w:rFonts w:ascii="Lato" w:eastAsia="Times New Roman" w:hAnsi="Lato" w:cs="Times New Roman"/>
          <w:spacing w:val="5"/>
          <w:lang w:eastAsia="fr-FR"/>
        </w:rPr>
        <w:t>Maintenez le réservoir plein.</w:t>
      </w:r>
    </w:p>
    <w:p w:rsidR="00846B25" w:rsidRDefault="00846B25" w:rsidP="00846B25">
      <w:pPr>
        <w:spacing w:after="0" w:line="240" w:lineRule="auto"/>
        <w:rPr>
          <w:rFonts w:ascii="Lato" w:eastAsia="Times New Roman" w:hAnsi="Lato" w:cs="Times New Roman"/>
          <w:spacing w:val="5"/>
          <w:lang w:eastAsia="fr-FR"/>
        </w:rPr>
      </w:pPr>
    </w:p>
    <w:p w:rsidR="00846B25" w:rsidRDefault="00846B25"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5D5237" w:rsidRDefault="005D5237" w:rsidP="00846B25">
      <w:pPr>
        <w:spacing w:after="0" w:line="240" w:lineRule="auto"/>
        <w:rPr>
          <w:rFonts w:ascii="Lato" w:eastAsia="Times New Roman" w:hAnsi="Lato" w:cs="Times New Roman"/>
          <w:spacing w:val="5"/>
          <w:lang w:eastAsia="fr-FR"/>
        </w:rPr>
      </w:pPr>
    </w:p>
    <w:p w:rsidR="00846B25" w:rsidRPr="00846B25" w:rsidRDefault="00846B25" w:rsidP="00846B25">
      <w:pPr>
        <w:spacing w:after="0" w:line="240" w:lineRule="auto"/>
        <w:rPr>
          <w:rFonts w:ascii="Lato" w:eastAsia="Times New Roman" w:hAnsi="Lato" w:cs="Times New Roman"/>
          <w:spacing w:val="5"/>
          <w:lang w:eastAsia="fr-FR"/>
        </w:rPr>
      </w:pPr>
      <w:r w:rsidRPr="00846B25">
        <w:rPr>
          <w:rFonts w:ascii="Lato" w:eastAsia="Times New Roman" w:hAnsi="Lato" w:cs="Times New Roman"/>
          <w:spacing w:val="5"/>
          <w:lang w:eastAsia="fr-FR"/>
        </w:rPr>
        <w:lastRenderedPageBreak/>
        <w:t>Enfin, purgez la conduite jusqu'</w:t>
      </w:r>
      <w:r w:rsidR="005D5237">
        <w:rPr>
          <w:rFonts w:ascii="Lato" w:eastAsia="Times New Roman" w:hAnsi="Lato" w:cs="Times New Roman"/>
          <w:spacing w:val="5"/>
          <w:lang w:eastAsia="fr-FR"/>
        </w:rPr>
        <w:t>à la butée</w:t>
      </w:r>
      <w:r w:rsidRPr="00846B25">
        <w:rPr>
          <w:rFonts w:ascii="Lato" w:eastAsia="Times New Roman" w:hAnsi="Lato" w:cs="Times New Roman"/>
          <w:spacing w:val="5"/>
          <w:lang w:eastAsia="fr-FR"/>
        </w:rPr>
        <w:t xml:space="preserve"> de débrayage.</w:t>
      </w:r>
    </w:p>
    <w:p w:rsidR="00846B25" w:rsidRDefault="00846B25" w:rsidP="00846B25">
      <w:pPr>
        <w:spacing w:after="0" w:line="240" w:lineRule="auto"/>
        <w:rPr>
          <w:rFonts w:ascii="Lato" w:eastAsia="Times New Roman" w:hAnsi="Lato" w:cs="Times New Roman"/>
          <w:spacing w:val="5"/>
          <w:lang w:eastAsia="fr-FR"/>
        </w:rPr>
      </w:pPr>
      <w:r w:rsidRPr="00846B25">
        <w:rPr>
          <w:rFonts w:ascii="Lato" w:eastAsia="Times New Roman" w:hAnsi="Lato" w:cs="Times New Roman"/>
          <w:spacing w:val="5"/>
          <w:lang w:eastAsia="fr-FR"/>
        </w:rPr>
        <w:t>Illustré ci-dessous avec l'échappement démonté pour plus de clarté.</w:t>
      </w:r>
    </w:p>
    <w:p w:rsidR="00846B25" w:rsidRPr="00846B25" w:rsidRDefault="00846B25" w:rsidP="00846B25">
      <w:pPr>
        <w:spacing w:after="0" w:line="240" w:lineRule="auto"/>
        <w:rPr>
          <w:rFonts w:ascii="Lato" w:eastAsia="Times New Roman" w:hAnsi="Lato" w:cs="Times New Roman"/>
          <w:spacing w:val="5"/>
          <w:lang w:eastAsia="fr-FR"/>
        </w:rPr>
      </w:pPr>
    </w:p>
    <w:p w:rsidR="00382AE2" w:rsidRPr="00382AE2" w:rsidRDefault="00382AE2" w:rsidP="00846B25">
      <w:pPr>
        <w:spacing w:after="0" w:line="240" w:lineRule="auto"/>
        <w:rPr>
          <w:rFonts w:ascii="Lato" w:eastAsia="Times New Roman" w:hAnsi="Lato" w:cs="Times New Roman"/>
          <w:spacing w:val="5"/>
          <w:lang w:eastAsia="fr-FR"/>
        </w:rPr>
      </w:pPr>
      <w:r>
        <w:rPr>
          <w:rFonts w:ascii="Lato" w:eastAsia="Times New Roman" w:hAnsi="Lato" w:cs="Times New Roman"/>
          <w:noProof/>
          <w:color w:val="9BD1E5"/>
          <w:spacing w:val="5"/>
          <w:lang w:eastAsia="fr-FR"/>
        </w:rPr>
        <w:drawing>
          <wp:inline distT="0" distB="0" distL="0" distR="0">
            <wp:extent cx="3257133" cy="4337222"/>
            <wp:effectExtent l="19050" t="0" r="417" b="0"/>
            <wp:docPr id="4" name="Image 4" descr="IMG_1624.jpg">
              <a:hlinkClick xmlns:a="http://schemas.openxmlformats.org/drawingml/2006/main" r:id="rId10"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1624.jpg">
                      <a:hlinkClick r:id="rId10" tgtFrame="&quot;_blank&quot;" tooltip="&quot;&quot;"/>
                    </pic:cNvPr>
                    <pic:cNvPicPr>
                      <a:picLocks noChangeAspect="1" noChangeArrowheads="1"/>
                    </pic:cNvPicPr>
                  </pic:nvPicPr>
                  <pic:blipFill>
                    <a:blip r:embed="rId11" cstate="print"/>
                    <a:srcRect/>
                    <a:stretch>
                      <a:fillRect/>
                    </a:stretch>
                  </pic:blipFill>
                  <pic:spPr bwMode="auto">
                    <a:xfrm>
                      <a:off x="0" y="0"/>
                      <a:ext cx="3261845" cy="4343497"/>
                    </a:xfrm>
                    <a:prstGeom prst="rect">
                      <a:avLst/>
                    </a:prstGeom>
                    <a:noFill/>
                    <a:ln w="9525">
                      <a:noFill/>
                      <a:miter lim="800000"/>
                      <a:headEnd/>
                      <a:tailEnd/>
                    </a:ln>
                  </pic:spPr>
                </pic:pic>
              </a:graphicData>
            </a:graphic>
          </wp:inline>
        </w:drawing>
      </w:r>
    </w:p>
    <w:p w:rsidR="00382AE2" w:rsidRPr="00382AE2" w:rsidRDefault="00382AE2" w:rsidP="00382AE2">
      <w:pPr>
        <w:spacing w:after="0" w:line="240" w:lineRule="auto"/>
        <w:rPr>
          <w:rFonts w:ascii="Lato" w:eastAsia="Times New Roman" w:hAnsi="Lato" w:cs="Times New Roman"/>
          <w:spacing w:val="5"/>
          <w:lang w:eastAsia="fr-FR"/>
        </w:rPr>
      </w:pPr>
      <w:r w:rsidRPr="00382AE2">
        <w:rPr>
          <w:rFonts w:ascii="Lato" w:eastAsia="Times New Roman" w:hAnsi="Lato" w:cs="Times New Roman"/>
          <w:spacing w:val="5"/>
          <w:lang w:eastAsia="fr-FR"/>
        </w:rPr>
        <w:t> </w:t>
      </w:r>
    </w:p>
    <w:p w:rsidR="00CC328C" w:rsidRPr="005D5237" w:rsidRDefault="00382AE2" w:rsidP="005D5237">
      <w:pPr>
        <w:spacing w:after="109" w:line="240" w:lineRule="auto"/>
        <w:rPr>
          <w:rFonts w:ascii="Lato" w:eastAsia="Times New Roman" w:hAnsi="Lato" w:cs="Times New Roman"/>
          <w:spacing w:val="5"/>
          <w:lang w:eastAsia="fr-FR"/>
        </w:rPr>
      </w:pPr>
      <w:r>
        <w:rPr>
          <w:rFonts w:ascii="Lato" w:eastAsia="Times New Roman" w:hAnsi="Lato" w:cs="Times New Roman"/>
          <w:noProof/>
          <w:color w:val="9BD1E5"/>
          <w:spacing w:val="5"/>
          <w:lang w:eastAsia="fr-FR"/>
        </w:rPr>
        <w:drawing>
          <wp:inline distT="0" distB="0" distL="0" distR="0">
            <wp:extent cx="3255491" cy="4335036"/>
            <wp:effectExtent l="19050" t="0" r="2059" b="0"/>
            <wp:docPr id="5" name="Image 5" descr="IMG_1720.jpeg">
              <a:hlinkClick xmlns:a="http://schemas.openxmlformats.org/drawingml/2006/main" r:id="rId12"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1720.jpeg">
                      <a:hlinkClick r:id="rId12" tgtFrame="&quot;_blank&quot;" tooltip="&quot;&quot;"/>
                    </pic:cNvPr>
                    <pic:cNvPicPr>
                      <a:picLocks noChangeAspect="1" noChangeArrowheads="1"/>
                    </pic:cNvPicPr>
                  </pic:nvPicPr>
                  <pic:blipFill>
                    <a:blip r:embed="rId13" cstate="print"/>
                    <a:srcRect/>
                    <a:stretch>
                      <a:fillRect/>
                    </a:stretch>
                  </pic:blipFill>
                  <pic:spPr bwMode="auto">
                    <a:xfrm>
                      <a:off x="0" y="0"/>
                      <a:ext cx="3261814" cy="4343456"/>
                    </a:xfrm>
                    <a:prstGeom prst="rect">
                      <a:avLst/>
                    </a:prstGeom>
                    <a:noFill/>
                    <a:ln w="9525">
                      <a:noFill/>
                      <a:miter lim="800000"/>
                      <a:headEnd/>
                      <a:tailEnd/>
                    </a:ln>
                  </pic:spPr>
                </pic:pic>
              </a:graphicData>
            </a:graphic>
          </wp:inline>
        </w:drawing>
      </w:r>
      <w:r w:rsidRPr="00382AE2">
        <w:rPr>
          <w:rFonts w:ascii="Lato" w:eastAsia="Times New Roman" w:hAnsi="Lato" w:cs="Times New Roman"/>
          <w:spacing w:val="5"/>
          <w:lang w:eastAsia="fr-FR"/>
        </w:rPr>
        <w:br/>
      </w:r>
    </w:p>
    <w:sectPr w:rsidR="00CC328C" w:rsidRPr="005D5237" w:rsidSect="00382AE2">
      <w:pgSz w:w="11906" w:h="16838"/>
      <w:pgMar w:top="851" w:right="141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7"/>
  <w:proofState w:spelling="clean"/>
  <w:defaultTabStop w:val="708"/>
  <w:hyphenationZone w:val="425"/>
  <w:characterSpacingControl w:val="doNotCompress"/>
  <w:compat/>
  <w:rsids>
    <w:rsidRoot w:val="00382AE2"/>
    <w:rsid w:val="00382AE2"/>
    <w:rsid w:val="005D5237"/>
    <w:rsid w:val="00846B25"/>
    <w:rsid w:val="00CC328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28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382AE2"/>
    <w:rPr>
      <w:color w:val="0000FF"/>
      <w:u w:val="single"/>
    </w:rPr>
  </w:style>
  <w:style w:type="paragraph" w:styleId="Textedebulles">
    <w:name w:val="Balloon Text"/>
    <w:basedOn w:val="Normal"/>
    <w:link w:val="TextedebullesCar"/>
    <w:uiPriority w:val="99"/>
    <w:semiHidden/>
    <w:unhideWhenUsed/>
    <w:rsid w:val="00382AE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2A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2834445">
      <w:bodyDiv w:val="1"/>
      <w:marLeft w:val="0"/>
      <w:marRight w:val="0"/>
      <w:marTop w:val="0"/>
      <w:marBottom w:val="0"/>
      <w:divBdr>
        <w:top w:val="none" w:sz="0" w:space="0" w:color="auto"/>
        <w:left w:val="none" w:sz="0" w:space="0" w:color="auto"/>
        <w:bottom w:val="none" w:sz="0" w:space="0" w:color="auto"/>
        <w:right w:val="none" w:sz="0" w:space="0" w:color="auto"/>
      </w:divBdr>
      <w:divsChild>
        <w:div w:id="1933590434">
          <w:marLeft w:val="0"/>
          <w:marRight w:val="0"/>
          <w:marTop w:val="109"/>
          <w:marBottom w:val="109"/>
          <w:divBdr>
            <w:top w:val="none" w:sz="0" w:space="0" w:color="auto"/>
            <w:left w:val="none" w:sz="0" w:space="0" w:color="auto"/>
            <w:bottom w:val="none" w:sz="0" w:space="0" w:color="auto"/>
            <w:right w:val="none" w:sz="0" w:space="0" w:color="auto"/>
          </w:divBdr>
          <w:divsChild>
            <w:div w:id="1284653205">
              <w:marLeft w:val="0"/>
              <w:marRight w:val="0"/>
              <w:marTop w:val="0"/>
              <w:marBottom w:val="0"/>
              <w:divBdr>
                <w:top w:val="none" w:sz="0" w:space="0" w:color="auto"/>
                <w:left w:val="none" w:sz="0" w:space="0" w:color="auto"/>
                <w:bottom w:val="none" w:sz="0" w:space="0" w:color="auto"/>
                <w:right w:val="none" w:sz="0" w:space="0" w:color="auto"/>
              </w:divBdr>
            </w:div>
            <w:div w:id="496387175">
              <w:marLeft w:val="0"/>
              <w:marRight w:val="0"/>
              <w:marTop w:val="0"/>
              <w:marBottom w:val="0"/>
              <w:divBdr>
                <w:top w:val="none" w:sz="0" w:space="0" w:color="auto"/>
                <w:left w:val="none" w:sz="0" w:space="0" w:color="auto"/>
                <w:bottom w:val="none" w:sz="0" w:space="0" w:color="auto"/>
                <w:right w:val="none" w:sz="0" w:space="0" w:color="auto"/>
              </w:divBdr>
            </w:div>
            <w:div w:id="834031206">
              <w:marLeft w:val="0"/>
              <w:marRight w:val="0"/>
              <w:marTop w:val="0"/>
              <w:marBottom w:val="0"/>
              <w:divBdr>
                <w:top w:val="none" w:sz="0" w:space="0" w:color="auto"/>
                <w:left w:val="none" w:sz="0" w:space="0" w:color="auto"/>
                <w:bottom w:val="none" w:sz="0" w:space="0" w:color="auto"/>
                <w:right w:val="none" w:sz="0" w:space="0" w:color="auto"/>
              </w:divBdr>
            </w:div>
            <w:div w:id="903032622">
              <w:marLeft w:val="0"/>
              <w:marRight w:val="0"/>
              <w:marTop w:val="0"/>
              <w:marBottom w:val="0"/>
              <w:divBdr>
                <w:top w:val="none" w:sz="0" w:space="0" w:color="auto"/>
                <w:left w:val="none" w:sz="0" w:space="0" w:color="auto"/>
                <w:bottom w:val="none" w:sz="0" w:space="0" w:color="auto"/>
                <w:right w:val="none" w:sz="0" w:space="0" w:color="auto"/>
              </w:divBdr>
            </w:div>
            <w:div w:id="519241773">
              <w:marLeft w:val="0"/>
              <w:marRight w:val="0"/>
              <w:marTop w:val="0"/>
              <w:marBottom w:val="0"/>
              <w:divBdr>
                <w:top w:val="none" w:sz="0" w:space="0" w:color="auto"/>
                <w:left w:val="none" w:sz="0" w:space="0" w:color="auto"/>
                <w:bottom w:val="none" w:sz="0" w:space="0" w:color="auto"/>
                <w:right w:val="none" w:sz="0" w:space="0" w:color="auto"/>
              </w:divBdr>
            </w:div>
            <w:div w:id="1303266342">
              <w:marLeft w:val="0"/>
              <w:marRight w:val="0"/>
              <w:marTop w:val="0"/>
              <w:marBottom w:val="0"/>
              <w:divBdr>
                <w:top w:val="none" w:sz="0" w:space="0" w:color="auto"/>
                <w:left w:val="none" w:sz="0" w:space="0" w:color="auto"/>
                <w:bottom w:val="none" w:sz="0" w:space="0" w:color="auto"/>
                <w:right w:val="none" w:sz="0" w:space="0" w:color="auto"/>
              </w:divBdr>
            </w:div>
            <w:div w:id="126436892">
              <w:marLeft w:val="0"/>
              <w:marRight w:val="0"/>
              <w:marTop w:val="0"/>
              <w:marBottom w:val="0"/>
              <w:divBdr>
                <w:top w:val="none" w:sz="0" w:space="0" w:color="auto"/>
                <w:left w:val="none" w:sz="0" w:space="0" w:color="auto"/>
                <w:bottom w:val="none" w:sz="0" w:space="0" w:color="auto"/>
                <w:right w:val="none" w:sz="0" w:space="0" w:color="auto"/>
              </w:divBdr>
            </w:div>
            <w:div w:id="796066535">
              <w:marLeft w:val="0"/>
              <w:marRight w:val="0"/>
              <w:marTop w:val="0"/>
              <w:marBottom w:val="0"/>
              <w:divBdr>
                <w:top w:val="none" w:sz="0" w:space="0" w:color="auto"/>
                <w:left w:val="none" w:sz="0" w:space="0" w:color="auto"/>
                <w:bottom w:val="none" w:sz="0" w:space="0" w:color="auto"/>
                <w:right w:val="none" w:sz="0" w:space="0" w:color="auto"/>
              </w:divBdr>
            </w:div>
            <w:div w:id="1935042831">
              <w:marLeft w:val="0"/>
              <w:marRight w:val="0"/>
              <w:marTop w:val="0"/>
              <w:marBottom w:val="0"/>
              <w:divBdr>
                <w:top w:val="none" w:sz="0" w:space="0" w:color="auto"/>
                <w:left w:val="none" w:sz="0" w:space="0" w:color="auto"/>
                <w:bottom w:val="none" w:sz="0" w:space="0" w:color="auto"/>
                <w:right w:val="none" w:sz="0" w:space="0" w:color="auto"/>
              </w:divBdr>
            </w:div>
            <w:div w:id="2065106623">
              <w:marLeft w:val="0"/>
              <w:marRight w:val="0"/>
              <w:marTop w:val="0"/>
              <w:marBottom w:val="0"/>
              <w:divBdr>
                <w:top w:val="none" w:sz="0" w:space="0" w:color="auto"/>
                <w:left w:val="none" w:sz="0" w:space="0" w:color="auto"/>
                <w:bottom w:val="none" w:sz="0" w:space="0" w:color="auto"/>
                <w:right w:val="none" w:sz="0" w:space="0" w:color="auto"/>
              </w:divBdr>
            </w:div>
            <w:div w:id="1376930438">
              <w:marLeft w:val="0"/>
              <w:marRight w:val="0"/>
              <w:marTop w:val="0"/>
              <w:marBottom w:val="0"/>
              <w:divBdr>
                <w:top w:val="none" w:sz="0" w:space="0" w:color="auto"/>
                <w:left w:val="none" w:sz="0" w:space="0" w:color="auto"/>
                <w:bottom w:val="none" w:sz="0" w:space="0" w:color="auto"/>
                <w:right w:val="none" w:sz="0" w:space="0" w:color="auto"/>
              </w:divBdr>
            </w:div>
            <w:div w:id="535890140">
              <w:marLeft w:val="0"/>
              <w:marRight w:val="0"/>
              <w:marTop w:val="0"/>
              <w:marBottom w:val="0"/>
              <w:divBdr>
                <w:top w:val="none" w:sz="0" w:space="0" w:color="auto"/>
                <w:left w:val="none" w:sz="0" w:space="0" w:color="auto"/>
                <w:bottom w:val="none" w:sz="0" w:space="0" w:color="auto"/>
                <w:right w:val="none" w:sz="0" w:space="0" w:color="auto"/>
              </w:divBdr>
            </w:div>
            <w:div w:id="1802728814">
              <w:marLeft w:val="0"/>
              <w:marRight w:val="0"/>
              <w:marTop w:val="0"/>
              <w:marBottom w:val="0"/>
              <w:divBdr>
                <w:top w:val="none" w:sz="0" w:space="0" w:color="auto"/>
                <w:left w:val="none" w:sz="0" w:space="0" w:color="auto"/>
                <w:bottom w:val="none" w:sz="0" w:space="0" w:color="auto"/>
                <w:right w:val="none" w:sz="0" w:space="0" w:color="auto"/>
              </w:divBdr>
            </w:div>
            <w:div w:id="632441506">
              <w:marLeft w:val="0"/>
              <w:marRight w:val="0"/>
              <w:marTop w:val="0"/>
              <w:marBottom w:val="0"/>
              <w:divBdr>
                <w:top w:val="none" w:sz="0" w:space="0" w:color="auto"/>
                <w:left w:val="none" w:sz="0" w:space="0" w:color="auto"/>
                <w:bottom w:val="none" w:sz="0" w:space="0" w:color="auto"/>
                <w:right w:val="none" w:sz="0" w:space="0" w:color="auto"/>
              </w:divBdr>
            </w:div>
            <w:div w:id="911038831">
              <w:marLeft w:val="0"/>
              <w:marRight w:val="0"/>
              <w:marTop w:val="0"/>
              <w:marBottom w:val="0"/>
              <w:divBdr>
                <w:top w:val="none" w:sz="0" w:space="0" w:color="auto"/>
                <w:left w:val="none" w:sz="0" w:space="0" w:color="auto"/>
                <w:bottom w:val="none" w:sz="0" w:space="0" w:color="auto"/>
                <w:right w:val="none" w:sz="0" w:space="0" w:color="auto"/>
              </w:divBdr>
            </w:div>
            <w:div w:id="723525907">
              <w:marLeft w:val="0"/>
              <w:marRight w:val="0"/>
              <w:marTop w:val="0"/>
              <w:marBottom w:val="0"/>
              <w:divBdr>
                <w:top w:val="none" w:sz="0" w:space="0" w:color="auto"/>
                <w:left w:val="none" w:sz="0" w:space="0" w:color="auto"/>
                <w:bottom w:val="none" w:sz="0" w:space="0" w:color="auto"/>
                <w:right w:val="none" w:sz="0" w:space="0" w:color="auto"/>
              </w:divBdr>
            </w:div>
            <w:div w:id="1475953688">
              <w:marLeft w:val="0"/>
              <w:marRight w:val="0"/>
              <w:marTop w:val="0"/>
              <w:marBottom w:val="0"/>
              <w:divBdr>
                <w:top w:val="none" w:sz="0" w:space="0" w:color="auto"/>
                <w:left w:val="none" w:sz="0" w:space="0" w:color="auto"/>
                <w:bottom w:val="none" w:sz="0" w:space="0" w:color="auto"/>
                <w:right w:val="none" w:sz="0" w:space="0" w:color="auto"/>
              </w:divBdr>
            </w:div>
            <w:div w:id="1874221343">
              <w:marLeft w:val="0"/>
              <w:marRight w:val="0"/>
              <w:marTop w:val="0"/>
              <w:marBottom w:val="0"/>
              <w:divBdr>
                <w:top w:val="none" w:sz="0" w:space="0" w:color="auto"/>
                <w:left w:val="none" w:sz="0" w:space="0" w:color="auto"/>
                <w:bottom w:val="none" w:sz="0" w:space="0" w:color="auto"/>
                <w:right w:val="none" w:sz="0" w:space="0" w:color="auto"/>
              </w:divBdr>
            </w:div>
            <w:div w:id="600065598">
              <w:marLeft w:val="0"/>
              <w:marRight w:val="0"/>
              <w:marTop w:val="0"/>
              <w:marBottom w:val="0"/>
              <w:divBdr>
                <w:top w:val="none" w:sz="0" w:space="0" w:color="auto"/>
                <w:left w:val="none" w:sz="0" w:space="0" w:color="auto"/>
                <w:bottom w:val="none" w:sz="0" w:space="0" w:color="auto"/>
                <w:right w:val="none" w:sz="0" w:space="0" w:color="auto"/>
              </w:divBdr>
            </w:div>
            <w:div w:id="1714772147">
              <w:marLeft w:val="0"/>
              <w:marRight w:val="0"/>
              <w:marTop w:val="0"/>
              <w:marBottom w:val="0"/>
              <w:divBdr>
                <w:top w:val="none" w:sz="0" w:space="0" w:color="auto"/>
                <w:left w:val="none" w:sz="0" w:space="0" w:color="auto"/>
                <w:bottom w:val="none" w:sz="0" w:space="0" w:color="auto"/>
                <w:right w:val="none" w:sz="0" w:space="0" w:color="auto"/>
              </w:divBdr>
            </w:div>
            <w:div w:id="2071614375">
              <w:marLeft w:val="0"/>
              <w:marRight w:val="0"/>
              <w:marTop w:val="0"/>
              <w:marBottom w:val="0"/>
              <w:divBdr>
                <w:top w:val="none" w:sz="0" w:space="0" w:color="auto"/>
                <w:left w:val="none" w:sz="0" w:space="0" w:color="auto"/>
                <w:bottom w:val="none" w:sz="0" w:space="0" w:color="auto"/>
                <w:right w:val="none" w:sz="0" w:space="0" w:color="auto"/>
              </w:divBdr>
            </w:div>
            <w:div w:id="1331569097">
              <w:marLeft w:val="0"/>
              <w:marRight w:val="0"/>
              <w:marTop w:val="0"/>
              <w:marBottom w:val="0"/>
              <w:divBdr>
                <w:top w:val="none" w:sz="0" w:space="0" w:color="auto"/>
                <w:left w:val="none" w:sz="0" w:space="0" w:color="auto"/>
                <w:bottom w:val="none" w:sz="0" w:space="0" w:color="auto"/>
                <w:right w:val="none" w:sz="0" w:space="0" w:color="auto"/>
              </w:divBdr>
            </w:div>
            <w:div w:id="1051343762">
              <w:marLeft w:val="0"/>
              <w:marRight w:val="0"/>
              <w:marTop w:val="0"/>
              <w:marBottom w:val="0"/>
              <w:divBdr>
                <w:top w:val="none" w:sz="0" w:space="0" w:color="auto"/>
                <w:left w:val="none" w:sz="0" w:space="0" w:color="auto"/>
                <w:bottom w:val="none" w:sz="0" w:space="0" w:color="auto"/>
                <w:right w:val="none" w:sz="0" w:space="0" w:color="auto"/>
              </w:divBdr>
            </w:div>
            <w:div w:id="1509633347">
              <w:marLeft w:val="0"/>
              <w:marRight w:val="0"/>
              <w:marTop w:val="0"/>
              <w:marBottom w:val="0"/>
              <w:divBdr>
                <w:top w:val="none" w:sz="0" w:space="0" w:color="auto"/>
                <w:left w:val="none" w:sz="0" w:space="0" w:color="auto"/>
                <w:bottom w:val="none" w:sz="0" w:space="0" w:color="auto"/>
                <w:right w:val="none" w:sz="0" w:space="0" w:color="auto"/>
              </w:divBdr>
            </w:div>
            <w:div w:id="1818911789">
              <w:marLeft w:val="0"/>
              <w:marRight w:val="0"/>
              <w:marTop w:val="0"/>
              <w:marBottom w:val="0"/>
              <w:divBdr>
                <w:top w:val="none" w:sz="0" w:space="0" w:color="auto"/>
                <w:left w:val="none" w:sz="0" w:space="0" w:color="auto"/>
                <w:bottom w:val="none" w:sz="0" w:space="0" w:color="auto"/>
                <w:right w:val="none" w:sz="0" w:space="0" w:color="auto"/>
              </w:divBdr>
            </w:div>
            <w:div w:id="746150994">
              <w:marLeft w:val="0"/>
              <w:marRight w:val="0"/>
              <w:marTop w:val="0"/>
              <w:marBottom w:val="0"/>
              <w:divBdr>
                <w:top w:val="none" w:sz="0" w:space="0" w:color="auto"/>
                <w:left w:val="none" w:sz="0" w:space="0" w:color="auto"/>
                <w:bottom w:val="none" w:sz="0" w:space="0" w:color="auto"/>
                <w:right w:val="none" w:sz="0" w:space="0" w:color="auto"/>
              </w:divBdr>
            </w:div>
            <w:div w:id="1410926613">
              <w:marLeft w:val="0"/>
              <w:marRight w:val="0"/>
              <w:marTop w:val="0"/>
              <w:marBottom w:val="0"/>
              <w:divBdr>
                <w:top w:val="none" w:sz="0" w:space="0" w:color="auto"/>
                <w:left w:val="none" w:sz="0" w:space="0" w:color="auto"/>
                <w:bottom w:val="none" w:sz="0" w:space="0" w:color="auto"/>
                <w:right w:val="none" w:sz="0" w:space="0" w:color="auto"/>
              </w:divBdr>
            </w:div>
            <w:div w:id="679545939">
              <w:marLeft w:val="0"/>
              <w:marRight w:val="0"/>
              <w:marTop w:val="0"/>
              <w:marBottom w:val="0"/>
              <w:divBdr>
                <w:top w:val="none" w:sz="0" w:space="0" w:color="auto"/>
                <w:left w:val="none" w:sz="0" w:space="0" w:color="auto"/>
                <w:bottom w:val="none" w:sz="0" w:space="0" w:color="auto"/>
                <w:right w:val="none" w:sz="0" w:space="0" w:color="auto"/>
              </w:divBdr>
            </w:div>
            <w:div w:id="1644121561">
              <w:marLeft w:val="0"/>
              <w:marRight w:val="0"/>
              <w:marTop w:val="0"/>
              <w:marBottom w:val="0"/>
              <w:divBdr>
                <w:top w:val="none" w:sz="0" w:space="0" w:color="auto"/>
                <w:left w:val="none" w:sz="0" w:space="0" w:color="auto"/>
                <w:bottom w:val="none" w:sz="0" w:space="0" w:color="auto"/>
                <w:right w:val="none" w:sz="0" w:space="0" w:color="auto"/>
              </w:divBdr>
            </w:div>
            <w:div w:id="271397741">
              <w:marLeft w:val="0"/>
              <w:marRight w:val="0"/>
              <w:marTop w:val="0"/>
              <w:marBottom w:val="0"/>
              <w:divBdr>
                <w:top w:val="none" w:sz="0" w:space="0" w:color="auto"/>
                <w:left w:val="none" w:sz="0" w:space="0" w:color="auto"/>
                <w:bottom w:val="none" w:sz="0" w:space="0" w:color="auto"/>
                <w:right w:val="none" w:sz="0" w:space="0" w:color="auto"/>
              </w:divBdr>
            </w:div>
            <w:div w:id="1624581407">
              <w:marLeft w:val="0"/>
              <w:marRight w:val="0"/>
              <w:marTop w:val="0"/>
              <w:marBottom w:val="0"/>
              <w:divBdr>
                <w:top w:val="none" w:sz="0" w:space="0" w:color="auto"/>
                <w:left w:val="none" w:sz="0" w:space="0" w:color="auto"/>
                <w:bottom w:val="none" w:sz="0" w:space="0" w:color="auto"/>
                <w:right w:val="none" w:sz="0" w:space="0" w:color="auto"/>
              </w:divBdr>
            </w:div>
            <w:div w:id="879367507">
              <w:marLeft w:val="0"/>
              <w:marRight w:val="0"/>
              <w:marTop w:val="0"/>
              <w:marBottom w:val="0"/>
              <w:divBdr>
                <w:top w:val="none" w:sz="0" w:space="0" w:color="auto"/>
                <w:left w:val="none" w:sz="0" w:space="0" w:color="auto"/>
                <w:bottom w:val="none" w:sz="0" w:space="0" w:color="auto"/>
                <w:right w:val="none" w:sz="0" w:space="0" w:color="auto"/>
              </w:divBdr>
            </w:div>
            <w:div w:id="319163866">
              <w:marLeft w:val="0"/>
              <w:marRight w:val="0"/>
              <w:marTop w:val="0"/>
              <w:marBottom w:val="0"/>
              <w:divBdr>
                <w:top w:val="none" w:sz="0" w:space="0" w:color="auto"/>
                <w:left w:val="none" w:sz="0" w:space="0" w:color="auto"/>
                <w:bottom w:val="none" w:sz="0" w:space="0" w:color="auto"/>
                <w:right w:val="none" w:sz="0" w:space="0" w:color="auto"/>
              </w:divBdr>
            </w:div>
            <w:div w:id="209362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28lcup14p4e72.cloudfront.net/275869/9331149/4.jpg" TargetMode="External"/><Relationship Id="rId13"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d28lcup14p4e72.cloudfront.net/275869/9333900/IMG_1720.jpe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28lcup14p4e72.cloudfront.net/275869/9331147/3.jpg"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d28lcup14p4e72.cloudfront.net/275869/9333901/IMG_1624.jpg" TargetMode="External"/><Relationship Id="rId4" Type="http://schemas.openxmlformats.org/officeDocument/2006/relationships/hyperlink" Target="https://d28lcup14p4e72.cloudfront.net/275869/9331144/Fuse.jpg" TargetMode="Externa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209</Words>
  <Characters>1153</Characters>
  <Application>Microsoft Office Word</Application>
  <DocSecurity>0</DocSecurity>
  <Lines>9</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Kingrat</dc:creator>
  <cp:lastModifiedBy>Kingrat</cp:lastModifiedBy>
  <cp:revision>2</cp:revision>
  <dcterms:created xsi:type="dcterms:W3CDTF">2026-04-07T10:34:00Z</dcterms:created>
  <dcterms:modified xsi:type="dcterms:W3CDTF">2026-04-07T10:34:00Z</dcterms:modified>
</cp:coreProperties>
</file>